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D4E" w:rsidRPr="00E66D4E" w:rsidRDefault="00E66D4E" w:rsidP="00E66D4E">
      <w:pPr>
        <w:overflowPunct w:val="0"/>
        <w:spacing w:line="218" w:lineRule="exact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 w:val="18"/>
          <w:szCs w:val="18"/>
        </w:rPr>
      </w:pPr>
      <w:r w:rsidRPr="00E66D4E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様式例第１</w:t>
      </w:r>
    </w:p>
    <w:p w:rsidR="00E66D4E" w:rsidRPr="00E66D4E" w:rsidRDefault="00E66D4E" w:rsidP="00E66D4E">
      <w:pPr>
        <w:overflowPunct w:val="0"/>
        <w:spacing w:line="218" w:lineRule="exact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 w:val="18"/>
          <w:szCs w:val="18"/>
        </w:rPr>
      </w:pPr>
    </w:p>
    <w:p w:rsidR="00E66D4E" w:rsidRPr="00E66D4E" w:rsidRDefault="00E66D4E" w:rsidP="00E66D4E">
      <w:pPr>
        <w:overflowPunct w:val="0"/>
        <w:spacing w:line="218" w:lineRule="exact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 w:val="18"/>
          <w:szCs w:val="18"/>
        </w:rPr>
      </w:pPr>
      <w:r w:rsidRPr="00E66D4E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 xml:space="preserve">　　　　　　　　　　　事　　　業　　　概　　　要　　　説　　　明　　　書</w:t>
      </w:r>
    </w:p>
    <w:p w:rsidR="00E66D4E" w:rsidRPr="00E66D4E" w:rsidRDefault="00E66D4E" w:rsidP="00E66D4E">
      <w:pPr>
        <w:overflowPunct w:val="0"/>
        <w:spacing w:line="218" w:lineRule="exact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 w:val="18"/>
          <w:szCs w:val="18"/>
        </w:rPr>
      </w:pPr>
    </w:p>
    <w:tbl>
      <w:tblPr>
        <w:tblW w:w="0" w:type="auto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9"/>
        <w:gridCol w:w="838"/>
        <w:gridCol w:w="943"/>
        <w:gridCol w:w="315"/>
        <w:gridCol w:w="1152"/>
        <w:gridCol w:w="314"/>
        <w:gridCol w:w="838"/>
        <w:gridCol w:w="105"/>
        <w:gridCol w:w="419"/>
        <w:gridCol w:w="629"/>
        <w:gridCol w:w="733"/>
        <w:gridCol w:w="419"/>
        <w:gridCol w:w="524"/>
        <w:gridCol w:w="628"/>
        <w:gridCol w:w="1153"/>
      </w:tblGrid>
      <w:tr w:rsidR="00E66D4E" w:rsidRPr="00E66D4E" w:rsidTr="00BF0C12">
        <w:trPr>
          <w:trHeight w:val="436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１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生　産　開　始　の　日　　　　　　　　　　　　　　　　　　　　　年　　　月　　　日</w:t>
            </w:r>
          </w:p>
        </w:tc>
      </w:tr>
      <w:tr w:rsidR="00E66D4E" w:rsidRPr="00E66D4E" w:rsidTr="00BF0C12">
        <w:trPr>
          <w:trHeight w:val="436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２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主要製品別生産能力及び生産数量</w:t>
            </w:r>
          </w:p>
        </w:tc>
      </w:tr>
      <w:tr w:rsidR="00E66D4E" w:rsidRPr="00E66D4E" w:rsidTr="00BF0C12">
        <w:trPr>
          <w:trHeight w:val="436"/>
        </w:trPr>
        <w:tc>
          <w:tcPr>
            <w:tcW w:w="4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6D4E" w:rsidRPr="00E66D4E" w:rsidRDefault="00E66D4E" w:rsidP="00E66D4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2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製　　品　　名</w:t>
            </w:r>
          </w:p>
        </w:tc>
        <w:tc>
          <w:tcPr>
            <w:tcW w:w="272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生　　産　　能　　力</w:t>
            </w:r>
          </w:p>
        </w:tc>
        <w:tc>
          <w:tcPr>
            <w:tcW w:w="272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生　　産　　数　　量</w:t>
            </w:r>
          </w:p>
        </w:tc>
      </w:tr>
      <w:tr w:rsidR="00E66D4E" w:rsidRPr="00E66D4E" w:rsidTr="00BF0C12">
        <w:trPr>
          <w:trHeight w:val="1744"/>
        </w:trPr>
        <w:tc>
          <w:tcPr>
            <w:tcW w:w="4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6D4E" w:rsidRPr="00E66D4E" w:rsidRDefault="00E66D4E" w:rsidP="00E66D4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6D4E" w:rsidRPr="00E66D4E" w:rsidRDefault="00E66D4E" w:rsidP="00E66D4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2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2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2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  <w:tr w:rsidR="00E66D4E" w:rsidRPr="00E66D4E" w:rsidTr="00BF0C12">
        <w:trPr>
          <w:trHeight w:val="436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３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水源別工業用水使用量　　　　　　計　　　　　　　　　　　　　　　（単位：トン／日）</w:t>
            </w:r>
          </w:p>
        </w:tc>
      </w:tr>
      <w:tr w:rsidR="00E66D4E" w:rsidRPr="00E66D4E" w:rsidTr="00BF0C12">
        <w:trPr>
          <w:trHeight w:val="436"/>
        </w:trPr>
        <w:tc>
          <w:tcPr>
            <w:tcW w:w="4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6D4E" w:rsidRPr="00E66D4E" w:rsidRDefault="00E66D4E" w:rsidP="00E66D4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上水道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ＭＳ 明朝" w:eastAsia="ＭＳ 明朝" w:hAnsi="Times New Roman" w:cs="ＭＳ 明朝"/>
                <w:kern w:val="0"/>
                <w:sz w:val="24"/>
                <w:szCs w:val="24"/>
              </w:rPr>
              <w:fldChar w:fldCharType="begin"/>
            </w:r>
            <w:r w:rsidRPr="00E66D4E">
              <w:rPr>
                <w:rFonts w:ascii="ＭＳ 明朝" w:eastAsia="ＭＳ 明朝" w:hAnsi="Times New Roman" w:cs="ＭＳ 明朝"/>
                <w:kern w:val="0"/>
                <w:sz w:val="24"/>
                <w:szCs w:val="24"/>
              </w:rPr>
              <w:instrText>eq \o\ad(</w:instrText>
            </w:r>
            <w:r w:rsidRPr="00E66D4E">
              <w:rPr>
                <w:rFonts w:ascii="Times New Roman" w:eastAsia="ＭＳ 明朝" w:hAnsi="Times New Roman" w:cs="ＭＳ 明朝" w:hint="eastAsia"/>
                <w:color w:val="000000"/>
                <w:spacing w:val="-8"/>
                <w:w w:val="50"/>
                <w:kern w:val="0"/>
                <w:sz w:val="18"/>
                <w:szCs w:val="18"/>
              </w:rPr>
              <w:instrText>工業用水道</w:instrText>
            </w:r>
            <w:r w:rsidRPr="00E66D4E">
              <w:rPr>
                <w:rFonts w:ascii="ＭＳ 明朝" w:eastAsia="ＭＳ 明朝" w:hAnsi="Times New Roman" w:cs="ＭＳ 明朝"/>
                <w:kern w:val="0"/>
                <w:sz w:val="24"/>
                <w:szCs w:val="24"/>
              </w:rPr>
              <w:instrText>,</w:instrText>
            </w:r>
            <w:r w:rsidRPr="00E66D4E">
              <w:rPr>
                <w:rFonts w:ascii="ＭＳ 明朝" w:eastAsia="ＭＳ 明朝" w:hAnsi="Times New Roman" w:cs="ＭＳ 明朝" w:hint="eastAsia"/>
                <w:kern w:val="0"/>
                <w:szCs w:val="21"/>
              </w:rPr>
              <w:instrText xml:space="preserve">　　　</w:instrText>
            </w:r>
            <w:r w:rsidRPr="00E66D4E">
              <w:rPr>
                <w:rFonts w:ascii="ＭＳ 明朝" w:eastAsia="ＭＳ 明朝" w:hAnsi="Times New Roman" w:cs="ＭＳ 明朝"/>
                <w:kern w:val="0"/>
                <w:sz w:val="24"/>
                <w:szCs w:val="24"/>
              </w:rPr>
              <w:instrText>)</w:instrText>
            </w:r>
            <w:r w:rsidRPr="00E66D4E">
              <w:rPr>
                <w:rFonts w:ascii="ＭＳ 明朝" w:eastAsia="ＭＳ 明朝" w:hAnsi="Times New Roman" w:cs="ＭＳ 明朝"/>
                <w:kern w:val="0"/>
                <w:sz w:val="24"/>
                <w:szCs w:val="24"/>
              </w:rPr>
              <w:fldChar w:fldCharType="separate"/>
            </w:r>
            <w:r w:rsidRPr="00E66D4E">
              <w:rPr>
                <w:rFonts w:ascii="Times New Roman" w:eastAsia="ＭＳ 明朝" w:hAnsi="Times New Roman" w:cs="ＭＳ 明朝" w:hint="eastAsia"/>
                <w:color w:val="000000"/>
                <w:spacing w:val="-8"/>
                <w:w w:val="50"/>
                <w:kern w:val="0"/>
                <w:sz w:val="18"/>
                <w:szCs w:val="18"/>
              </w:rPr>
              <w:t>工業用水道</w:t>
            </w:r>
            <w:r w:rsidRPr="00E66D4E">
              <w:rPr>
                <w:rFonts w:ascii="ＭＳ 明朝" w:eastAsia="ＭＳ 明朝" w:hAnsi="Times New Roman" w:cs="ＭＳ 明朝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ＭＳ 明朝" w:eastAsia="ＭＳ 明朝" w:hAnsi="Times New Roman" w:cs="ＭＳ 明朝"/>
                <w:kern w:val="0"/>
                <w:sz w:val="24"/>
                <w:szCs w:val="24"/>
              </w:rPr>
              <w:fldChar w:fldCharType="begin"/>
            </w:r>
            <w:r w:rsidRPr="00E66D4E">
              <w:rPr>
                <w:rFonts w:ascii="ＭＳ 明朝" w:eastAsia="ＭＳ 明朝" w:hAnsi="Times New Roman" w:cs="ＭＳ 明朝"/>
                <w:kern w:val="0"/>
                <w:sz w:val="24"/>
                <w:szCs w:val="24"/>
              </w:rPr>
              <w:instrText>eq \o\ad(</w:instrText>
            </w:r>
            <w:r w:rsidRPr="00E66D4E">
              <w:rPr>
                <w:rFonts w:ascii="Times New Roman" w:eastAsia="ＭＳ 明朝" w:hAnsi="Times New Roman" w:cs="ＭＳ 明朝" w:hint="eastAsia"/>
                <w:color w:val="000000"/>
                <w:spacing w:val="-8"/>
                <w:w w:val="50"/>
                <w:kern w:val="0"/>
                <w:sz w:val="18"/>
                <w:szCs w:val="18"/>
              </w:rPr>
              <w:instrText>河川表流水</w:instrText>
            </w:r>
            <w:r w:rsidRPr="00E66D4E">
              <w:rPr>
                <w:rFonts w:ascii="ＭＳ 明朝" w:eastAsia="ＭＳ 明朝" w:hAnsi="Times New Roman" w:cs="ＭＳ 明朝"/>
                <w:kern w:val="0"/>
                <w:sz w:val="24"/>
                <w:szCs w:val="24"/>
              </w:rPr>
              <w:instrText>,</w:instrText>
            </w:r>
            <w:r w:rsidRPr="00E66D4E">
              <w:rPr>
                <w:rFonts w:ascii="ＭＳ 明朝" w:eastAsia="ＭＳ 明朝" w:hAnsi="Times New Roman" w:cs="ＭＳ 明朝" w:hint="eastAsia"/>
                <w:kern w:val="0"/>
                <w:szCs w:val="21"/>
              </w:rPr>
              <w:instrText xml:space="preserve">　　　</w:instrText>
            </w:r>
            <w:r w:rsidRPr="00E66D4E">
              <w:rPr>
                <w:rFonts w:ascii="ＭＳ 明朝" w:eastAsia="ＭＳ 明朝" w:hAnsi="Times New Roman" w:cs="ＭＳ 明朝"/>
                <w:kern w:val="0"/>
                <w:sz w:val="24"/>
                <w:szCs w:val="24"/>
              </w:rPr>
              <w:instrText>)</w:instrText>
            </w:r>
            <w:r w:rsidRPr="00E66D4E">
              <w:rPr>
                <w:rFonts w:ascii="ＭＳ 明朝" w:eastAsia="ＭＳ 明朝" w:hAnsi="Times New Roman" w:cs="ＭＳ 明朝"/>
                <w:kern w:val="0"/>
                <w:sz w:val="24"/>
                <w:szCs w:val="24"/>
              </w:rPr>
              <w:fldChar w:fldCharType="separate"/>
            </w:r>
            <w:r w:rsidRPr="00E66D4E">
              <w:rPr>
                <w:rFonts w:ascii="Times New Roman" w:eastAsia="ＭＳ 明朝" w:hAnsi="Times New Roman" w:cs="ＭＳ 明朝" w:hint="eastAsia"/>
                <w:color w:val="000000"/>
                <w:spacing w:val="-8"/>
                <w:w w:val="50"/>
                <w:kern w:val="0"/>
                <w:sz w:val="18"/>
                <w:szCs w:val="18"/>
              </w:rPr>
              <w:t>河川表流水</w:t>
            </w:r>
            <w:r w:rsidRPr="00E66D4E">
              <w:rPr>
                <w:rFonts w:ascii="ＭＳ 明朝" w:eastAsia="ＭＳ 明朝" w:hAnsi="Times New Roman" w:cs="ＭＳ 明朝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井戸水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その他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回収水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海　水</w:t>
            </w:r>
          </w:p>
        </w:tc>
      </w:tr>
      <w:tr w:rsidR="00E66D4E" w:rsidRPr="00E66D4E" w:rsidTr="00BF0C12">
        <w:trPr>
          <w:trHeight w:val="1308"/>
        </w:trPr>
        <w:tc>
          <w:tcPr>
            <w:tcW w:w="4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6D4E" w:rsidRPr="00E66D4E" w:rsidRDefault="00E66D4E" w:rsidP="00E66D4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6D4E" w:rsidRPr="00E66D4E" w:rsidRDefault="00E66D4E" w:rsidP="00E66D4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  <w:tr w:rsidR="00E66D4E" w:rsidRPr="00E66D4E" w:rsidTr="00BF0C12">
        <w:trPr>
          <w:trHeight w:val="436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8"/>
                <w:szCs w:val="18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４</w:t>
            </w: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電　力　の　使　用　量　　　　　計　　　　　　　　　　　　　　（単位：ＫＷＨ／日）</w:t>
            </w:r>
          </w:p>
        </w:tc>
      </w:tr>
      <w:tr w:rsidR="00E66D4E" w:rsidRPr="00E66D4E" w:rsidTr="00BF0C12">
        <w:trPr>
          <w:trHeight w:val="436"/>
        </w:trPr>
        <w:tc>
          <w:tcPr>
            <w:tcW w:w="4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6D4E" w:rsidRPr="00E66D4E" w:rsidRDefault="00E66D4E" w:rsidP="00E66D4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86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買電による電力使用量</w:t>
            </w:r>
          </w:p>
        </w:tc>
        <w:tc>
          <w:tcPr>
            <w:tcW w:w="408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自家発電による電力使用量</w:t>
            </w:r>
          </w:p>
        </w:tc>
      </w:tr>
      <w:tr w:rsidR="00E66D4E" w:rsidRPr="00E66D4E" w:rsidTr="00BF0C12">
        <w:trPr>
          <w:trHeight w:val="1861"/>
        </w:trPr>
        <w:tc>
          <w:tcPr>
            <w:tcW w:w="41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6D4E" w:rsidRPr="00E66D4E" w:rsidRDefault="00E66D4E" w:rsidP="00E66D4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6D4E" w:rsidRPr="00E66D4E" w:rsidRDefault="00E66D4E" w:rsidP="00E66D4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86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8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  <w:tr w:rsidR="00E66D4E" w:rsidRPr="00E66D4E" w:rsidTr="00BF0C12">
        <w:trPr>
          <w:trHeight w:val="436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５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従　　業　　員　　数　　　　　　計　　　　　　　　　　　　　　　　　　（単位：人）</w:t>
            </w:r>
          </w:p>
        </w:tc>
      </w:tr>
      <w:tr w:rsidR="00E66D4E" w:rsidRPr="00E66D4E" w:rsidTr="00BF0C12">
        <w:trPr>
          <w:trHeight w:val="1744"/>
        </w:trPr>
        <w:tc>
          <w:tcPr>
            <w:tcW w:w="4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D4E" w:rsidRPr="00E66D4E" w:rsidRDefault="00E66D4E" w:rsidP="00E66D4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職　員</w:t>
            </w:r>
          </w:p>
        </w:tc>
        <w:tc>
          <w:tcPr>
            <w:tcW w:w="1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ind w:firstLineChars="300" w:firstLine="624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男</w:t>
            </w: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ind w:firstLineChars="300" w:firstLine="624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女　　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工　員</w:t>
            </w: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  <w:r w:rsidRPr="00E66D4E">
              <w:rPr>
                <w:rFonts w:ascii="Times New Roman" w:eastAsia="ＭＳ 明朝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66D4E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　　　</w:t>
            </w: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男</w:t>
            </w: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66D4E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　　　</w:t>
            </w: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計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  <w:r w:rsidRPr="00E66D4E">
              <w:rPr>
                <w:rFonts w:ascii="Times New Roman" w:eastAsia="ＭＳ 明朝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66D4E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男</w:t>
            </w: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 w:val="18"/>
                <w:szCs w:val="18"/>
              </w:rPr>
            </w:pPr>
          </w:p>
          <w:p w:rsidR="00E66D4E" w:rsidRPr="00E66D4E" w:rsidRDefault="00E66D4E" w:rsidP="00E66D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E66D4E">
              <w:rPr>
                <w:rFonts w:ascii="Times New Roman" w:eastAsia="ＭＳ 明朝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66D4E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Pr="00E66D4E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</w:tr>
    </w:tbl>
    <w:p w:rsidR="00E66D4E" w:rsidRPr="00E66D4E" w:rsidRDefault="00E66D4E" w:rsidP="00E66D4E">
      <w:pPr>
        <w:overflowPunct w:val="0"/>
        <w:spacing w:line="218" w:lineRule="exact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 w:val="18"/>
          <w:szCs w:val="18"/>
        </w:rPr>
      </w:pPr>
    </w:p>
    <w:p w:rsidR="00E66D4E" w:rsidRPr="00E66D4E" w:rsidRDefault="00E66D4E" w:rsidP="00894664">
      <w:pPr>
        <w:overflowPunct w:val="0"/>
        <w:spacing w:line="218" w:lineRule="exact"/>
        <w:ind w:left="832" w:hangingChars="400" w:hanging="832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 w:val="18"/>
          <w:szCs w:val="18"/>
        </w:rPr>
      </w:pPr>
      <w:r w:rsidRPr="00E66D4E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備考１　生産能力及び生産数量は、各々の業種に応じ通常用いる単位で記載して下さい。（例</w:t>
      </w:r>
      <w:r w:rsidRPr="00E66D4E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 xml:space="preserve"> </w:t>
      </w:r>
      <w:r w:rsidRPr="00E66D4E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トン／日、㎡／月</w:t>
      </w:r>
      <w:r w:rsidRPr="00E66D4E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/</w:t>
      </w:r>
      <w:r w:rsidRPr="00E66D4E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等）</w:t>
      </w:r>
    </w:p>
    <w:p w:rsidR="00E66D4E" w:rsidRPr="00E66D4E" w:rsidRDefault="007A3C4E" w:rsidP="00E66D4E">
      <w:pPr>
        <w:overflowPunct w:val="0"/>
        <w:spacing w:line="218" w:lineRule="exact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 w:val="18"/>
          <w:szCs w:val="18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 xml:space="preserve">　　２　事業概要説明書の用紙の大きさは、日本産業</w:t>
      </w:r>
      <w:r w:rsidR="00E66D4E" w:rsidRPr="00E66D4E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規格Ａ４を用いて下さい。</w:t>
      </w:r>
    </w:p>
    <w:p w:rsidR="00E66D4E" w:rsidRPr="00E66D4E" w:rsidRDefault="00E66D4E" w:rsidP="00E66D4E">
      <w:pPr>
        <w:overflowPunct w:val="0"/>
        <w:spacing w:line="218" w:lineRule="exact"/>
        <w:textAlignment w:val="baseline"/>
        <w:rPr>
          <w:rFonts w:ascii="Times New Roman" w:eastAsia="ＭＳ 明朝" w:hAnsi="Times New Roman" w:cs="ＭＳ 明朝"/>
          <w:color w:val="000000"/>
          <w:kern w:val="0"/>
          <w:sz w:val="18"/>
          <w:szCs w:val="18"/>
        </w:rPr>
      </w:pPr>
      <w:r w:rsidRPr="00E66D4E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 xml:space="preserve">　　</w:t>
      </w:r>
    </w:p>
    <w:p w:rsidR="00E66D4E" w:rsidRPr="00E66D4E" w:rsidRDefault="00E66D4E" w:rsidP="00E66D4E">
      <w:pPr>
        <w:overflowPunct w:val="0"/>
        <w:spacing w:line="218" w:lineRule="exact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 w:val="18"/>
          <w:szCs w:val="18"/>
        </w:rPr>
      </w:pPr>
      <w:r w:rsidRPr="00E66D4E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 xml:space="preserve">　　　</w:t>
      </w:r>
    </w:p>
    <w:p w:rsidR="00E66D4E" w:rsidRPr="00E66D4E" w:rsidRDefault="00E66D4E" w:rsidP="00E66D4E">
      <w:pPr>
        <w:overflowPunct w:val="0"/>
        <w:spacing w:line="218" w:lineRule="exact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 w:val="18"/>
          <w:szCs w:val="18"/>
        </w:rPr>
      </w:pPr>
      <w:r w:rsidRPr="00E66D4E">
        <w:rPr>
          <w:rFonts w:ascii="ＭＳ 明朝" w:eastAsia="ＭＳ 明朝" w:hAnsi="Times New Roman" w:cs="Times New Roman" w:hint="eastAsia"/>
          <w:color w:val="000000"/>
          <w:spacing w:val="14"/>
          <w:kern w:val="0"/>
          <w:sz w:val="18"/>
          <w:szCs w:val="18"/>
        </w:rPr>
        <w:t xml:space="preserve">　　　</w:t>
      </w:r>
      <w:bookmarkStart w:id="0" w:name="_GoBack"/>
      <w:bookmarkEnd w:id="0"/>
    </w:p>
    <w:sectPr w:rsidR="00E66D4E" w:rsidRPr="00E66D4E" w:rsidSect="0001119B">
      <w:headerReference w:type="default" r:id="rId6"/>
      <w:footerReference w:type="default" r:id="rId7"/>
      <w:type w:val="continuous"/>
      <w:pgSz w:w="11906" w:h="16838" w:code="9"/>
      <w:pgMar w:top="567" w:right="737" w:bottom="567" w:left="737" w:header="113" w:footer="113" w:gutter="0"/>
      <w:pgNumType w:start="1"/>
      <w:cols w:space="720"/>
      <w:noEndnote/>
      <w:docGrid w:type="lines" w:linePitch="290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BB8" w:rsidRDefault="00781BB8" w:rsidP="003C0825">
      <w:r>
        <w:separator/>
      </w:r>
    </w:p>
  </w:endnote>
  <w:endnote w:type="continuationSeparator" w:id="0">
    <w:p w:rsidR="00781BB8" w:rsidRDefault="00781BB8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5DC" w:rsidRDefault="001B3836">
    <w:pPr>
      <w:autoSpaceDE w:val="0"/>
      <w:autoSpaceDN w:val="0"/>
      <w:jc w:val="left"/>
      <w:rPr>
        <w:rFonts w:ascii="ＭＳ 明朝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BB8" w:rsidRDefault="00781BB8" w:rsidP="003C0825">
      <w:r>
        <w:separator/>
      </w:r>
    </w:p>
  </w:footnote>
  <w:footnote w:type="continuationSeparator" w:id="0">
    <w:p w:rsidR="00781BB8" w:rsidRDefault="00781BB8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5DC" w:rsidRDefault="001B3836">
    <w:pPr>
      <w:autoSpaceDE w:val="0"/>
      <w:autoSpaceDN w:val="0"/>
      <w:jc w:val="left"/>
      <w:rPr>
        <w:rFonts w:ascii="ＭＳ 明朝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19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BB8"/>
    <w:rsid w:val="0001119B"/>
    <w:rsid w:val="001B3836"/>
    <w:rsid w:val="00350777"/>
    <w:rsid w:val="003C0825"/>
    <w:rsid w:val="004F393A"/>
    <w:rsid w:val="00553CC8"/>
    <w:rsid w:val="00730EDA"/>
    <w:rsid w:val="00781BB8"/>
    <w:rsid w:val="007A3C4E"/>
    <w:rsid w:val="00894664"/>
    <w:rsid w:val="009D753B"/>
    <w:rsid w:val="00AF0ADE"/>
    <w:rsid w:val="00C24415"/>
    <w:rsid w:val="00C260B1"/>
    <w:rsid w:val="00CC7766"/>
    <w:rsid w:val="00D34FA2"/>
    <w:rsid w:val="00D53861"/>
    <w:rsid w:val="00E01BB4"/>
    <w:rsid w:val="00E66D4E"/>
    <w:rsid w:val="00E7160E"/>
    <w:rsid w:val="00EB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4353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781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E7160E"/>
    <w:pPr>
      <w:jc w:val="center"/>
    </w:pPr>
  </w:style>
  <w:style w:type="character" w:customStyle="1" w:styleId="a9">
    <w:name w:val="記 (文字)"/>
    <w:basedOn w:val="a0"/>
    <w:link w:val="a8"/>
    <w:uiPriority w:val="99"/>
    <w:rsid w:val="00E7160E"/>
  </w:style>
  <w:style w:type="paragraph" w:styleId="aa">
    <w:name w:val="Closing"/>
    <w:basedOn w:val="a"/>
    <w:link w:val="ab"/>
    <w:uiPriority w:val="99"/>
    <w:unhideWhenUsed/>
    <w:rsid w:val="00E7160E"/>
    <w:pPr>
      <w:jc w:val="right"/>
    </w:pPr>
  </w:style>
  <w:style w:type="character" w:customStyle="1" w:styleId="ab">
    <w:name w:val="結語 (文字)"/>
    <w:basedOn w:val="a0"/>
    <w:link w:val="aa"/>
    <w:uiPriority w:val="99"/>
    <w:rsid w:val="00E71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2021-01-04T04:55:00Z</dcterms:created>
  <dcterms:modified xsi:type="dcterms:W3CDTF">2021-01-04T05:26:00Z</dcterms:modified>
</cp:coreProperties>
</file>